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0D175" w14:textId="68F3FDE3" w:rsidR="00AA7F06" w:rsidRPr="00AA7F06" w:rsidRDefault="00AA7F06" w:rsidP="00AA7F06">
      <w:pPr>
        <w:spacing w:after="0" w:line="495" w:lineRule="auto"/>
        <w:ind w:left="-1134" w:right="-1277"/>
        <w:jc w:val="center"/>
        <w:rPr>
          <w:sz w:val="20"/>
          <w:szCs w:val="20"/>
        </w:rPr>
      </w:pPr>
      <w:r w:rsidRPr="00AA7F06">
        <w:rPr>
          <w:rFonts w:ascii="Arial" w:eastAsia="Arial" w:hAnsi="Arial" w:cs="Arial"/>
          <w:b/>
          <w:color w:val="181717"/>
          <w:sz w:val="32"/>
          <w:szCs w:val="32"/>
        </w:rPr>
        <w:t>FORMULÁRIO</w:t>
      </w:r>
      <w:r>
        <w:rPr>
          <w:rFonts w:ascii="Arial" w:eastAsia="Arial" w:hAnsi="Arial" w:cs="Arial"/>
          <w:b/>
          <w:color w:val="181717"/>
          <w:sz w:val="20"/>
          <w:szCs w:val="20"/>
        </w:rPr>
        <w:br/>
      </w:r>
      <w:r>
        <w:rPr>
          <w:rFonts w:ascii="Arial" w:eastAsia="Arial" w:hAnsi="Arial" w:cs="Arial"/>
          <w:b/>
          <w:color w:val="181717"/>
          <w:sz w:val="20"/>
          <w:szCs w:val="20"/>
        </w:rPr>
        <w:br/>
        <w:t xml:space="preserve">  </w:t>
      </w:r>
      <w:r w:rsidRPr="00AA7F06">
        <w:rPr>
          <w:rFonts w:ascii="Arial" w:eastAsia="Arial" w:hAnsi="Arial" w:cs="Arial"/>
          <w:b/>
          <w:color w:val="181717"/>
          <w:sz w:val="20"/>
          <w:szCs w:val="20"/>
        </w:rPr>
        <w:t>ANEXO I</w:t>
      </w:r>
    </w:p>
    <w:p w14:paraId="64605928" w14:textId="77777777" w:rsidR="00AA7F06" w:rsidRPr="00AA7F06" w:rsidRDefault="00AA7F06" w:rsidP="00AA7F06">
      <w:pPr>
        <w:spacing w:after="0" w:line="284" w:lineRule="auto"/>
        <w:ind w:left="-1134" w:right="-1277"/>
        <w:jc w:val="both"/>
        <w:rPr>
          <w:sz w:val="20"/>
          <w:szCs w:val="20"/>
        </w:rPr>
      </w:pPr>
      <w:r w:rsidRPr="00AA7F06">
        <w:rPr>
          <w:rFonts w:ascii="Arial" w:eastAsia="Arial" w:hAnsi="Arial" w:cs="Arial"/>
          <w:color w:val="181717"/>
          <w:sz w:val="20"/>
          <w:szCs w:val="20"/>
        </w:rPr>
        <w:t>REQUERIMENTO PARA CELEBRAÇÃO DE ACORDO DIRETO COM O ESTADO DA PARAÍBA, PARA PAGAMENTO DE PRECATÓRIO COM DESÁGIO, NOS MOLDES PREVISTOS NA LEI ESTADUAL Nº 10.495/ 2015 e DECRETO Nº 36.146/2015, NA RESOLUÇÃO CNJ Nº 303/2019, NA RESOLUÇÃO TJPB 23/2022 E NO EDITAL 03/2022.</w:t>
      </w:r>
    </w:p>
    <w:p w14:paraId="5F4943B3" w14:textId="77777777" w:rsidR="00AA7F06" w:rsidRPr="00AA7F06" w:rsidRDefault="00AA7F06" w:rsidP="00AA7F06">
      <w:pPr>
        <w:spacing w:after="192" w:line="283" w:lineRule="auto"/>
        <w:ind w:left="-1134" w:right="-1277"/>
        <w:jc w:val="both"/>
        <w:rPr>
          <w:sz w:val="20"/>
          <w:szCs w:val="20"/>
        </w:rPr>
      </w:pPr>
      <w:r w:rsidRPr="00AA7F06">
        <w:rPr>
          <w:rFonts w:ascii="Arial" w:eastAsia="Arial" w:hAnsi="Arial" w:cs="Arial"/>
          <w:color w:val="181717"/>
          <w:sz w:val="20"/>
          <w:szCs w:val="20"/>
        </w:rPr>
        <w:t>EXCELENTÍSSIMO SENHOR PRESIDENTE CÂMARA DE CONCILIAÇÃO DE PRECATÓRIOS DO ESTADO DA PARAÍBA:</w:t>
      </w:r>
    </w:p>
    <w:p w14:paraId="18B700A6" w14:textId="77777777" w:rsidR="00AA7F06" w:rsidRPr="00AA7F06" w:rsidRDefault="00AA7F06" w:rsidP="00AA7F06">
      <w:pPr>
        <w:spacing w:after="16"/>
        <w:ind w:left="-1134" w:right="-1277"/>
        <w:rPr>
          <w:sz w:val="20"/>
          <w:szCs w:val="20"/>
        </w:rPr>
      </w:pPr>
      <w:r w:rsidRPr="00AA7F06">
        <w:rPr>
          <w:rFonts w:ascii="Arial" w:eastAsia="Arial" w:hAnsi="Arial" w:cs="Arial"/>
          <w:color w:val="181717"/>
          <w:sz w:val="20"/>
          <w:szCs w:val="20"/>
        </w:rPr>
        <w:t>Tribunal de Justiça da Paraíba</w:t>
      </w:r>
    </w:p>
    <w:p w14:paraId="3FA092E2" w14:textId="77777777" w:rsidR="00AA7F06" w:rsidRPr="00AA7F06" w:rsidRDefault="00AA7F06" w:rsidP="00AA7F06">
      <w:pPr>
        <w:spacing w:after="16"/>
        <w:ind w:left="-1134" w:right="-1277"/>
        <w:rPr>
          <w:sz w:val="20"/>
          <w:szCs w:val="20"/>
        </w:rPr>
      </w:pPr>
      <w:r w:rsidRPr="00AA7F06">
        <w:rPr>
          <w:rFonts w:ascii="Arial" w:eastAsia="Arial" w:hAnsi="Arial" w:cs="Arial"/>
          <w:color w:val="181717"/>
          <w:sz w:val="20"/>
          <w:szCs w:val="20"/>
        </w:rPr>
        <w:t>Precatório nº ________________________________</w:t>
      </w:r>
    </w:p>
    <w:p w14:paraId="0E2FB2E2" w14:textId="77777777" w:rsidR="00AA7F06" w:rsidRPr="00AA7F06" w:rsidRDefault="00AA7F06" w:rsidP="00AA7F06">
      <w:pPr>
        <w:spacing w:after="16"/>
        <w:ind w:left="-1134" w:right="-1277"/>
        <w:rPr>
          <w:sz w:val="20"/>
          <w:szCs w:val="20"/>
        </w:rPr>
      </w:pPr>
      <w:r w:rsidRPr="00AA7F06">
        <w:rPr>
          <w:rFonts w:ascii="Arial" w:eastAsia="Arial" w:hAnsi="Arial" w:cs="Arial"/>
          <w:color w:val="181717"/>
          <w:sz w:val="20"/>
          <w:szCs w:val="20"/>
        </w:rPr>
        <w:t>Ano do Orçamento _______</w:t>
      </w:r>
    </w:p>
    <w:p w14:paraId="56EE4637" w14:textId="77777777" w:rsidR="00AA7F06" w:rsidRPr="00AA7F06" w:rsidRDefault="00AA7F06" w:rsidP="00AA7F06">
      <w:pPr>
        <w:spacing w:after="205"/>
        <w:ind w:left="-1134" w:right="-1277"/>
        <w:rPr>
          <w:sz w:val="20"/>
          <w:szCs w:val="20"/>
        </w:rPr>
      </w:pPr>
      <w:r w:rsidRPr="00AA7F06">
        <w:rPr>
          <w:rFonts w:ascii="Arial" w:eastAsia="Arial" w:hAnsi="Arial" w:cs="Arial"/>
          <w:color w:val="181717"/>
          <w:sz w:val="20"/>
          <w:szCs w:val="20"/>
        </w:rPr>
        <w:t>Processo Originário nº ___________________________________</w:t>
      </w:r>
    </w:p>
    <w:p w14:paraId="0E089C14" w14:textId="77777777" w:rsidR="00AA7F06" w:rsidRPr="00AA7F06" w:rsidRDefault="00AA7F06" w:rsidP="00AA7F06">
      <w:pPr>
        <w:spacing w:after="2"/>
        <w:ind w:left="-1134" w:right="-1277"/>
        <w:rPr>
          <w:sz w:val="20"/>
          <w:szCs w:val="20"/>
        </w:rPr>
      </w:pPr>
      <w:r w:rsidRPr="00AA7F06">
        <w:rPr>
          <w:rFonts w:ascii="Arial" w:eastAsia="Arial" w:hAnsi="Arial" w:cs="Arial"/>
          <w:color w:val="181717"/>
          <w:sz w:val="20"/>
          <w:szCs w:val="20"/>
        </w:rPr>
        <w:t>NOME(S) DO(S) TITULAR(ES) DO CRÉDITO DE PRECATÓRIO, QUALIFICAÇÃO COMPLETA (ESTADO</w:t>
      </w:r>
    </w:p>
    <w:p w14:paraId="7B58548C" w14:textId="77777777" w:rsidR="00AA7F06" w:rsidRPr="00AA7F06" w:rsidRDefault="00AA7F06" w:rsidP="00AA7F06">
      <w:pPr>
        <w:spacing w:after="0" w:line="291" w:lineRule="auto"/>
        <w:ind w:left="-1134" w:right="-1277"/>
        <w:jc w:val="both"/>
        <w:rPr>
          <w:sz w:val="20"/>
          <w:szCs w:val="20"/>
        </w:rPr>
      </w:pPr>
      <w:r w:rsidRPr="00AA7F06">
        <w:rPr>
          <w:rFonts w:ascii="Arial" w:eastAsia="Arial" w:hAnsi="Arial" w:cs="Arial"/>
          <w:color w:val="181717"/>
          <w:sz w:val="20"/>
          <w:szCs w:val="20"/>
        </w:rPr>
        <w:t>CIVIL, RG, CPF, ENDEREÇO), por meio de seu(s) advogado(s) ao final assinado(s)</w:t>
      </w:r>
      <w:r w:rsidRPr="00AA7F06">
        <w:rPr>
          <w:rFonts w:ascii="Arial" w:eastAsia="Arial" w:hAnsi="Arial" w:cs="Arial"/>
          <w:color w:val="181717"/>
          <w:sz w:val="20"/>
          <w:szCs w:val="20"/>
          <w:vertAlign w:val="superscript"/>
        </w:rPr>
        <w:t>1</w:t>
      </w:r>
      <w:r w:rsidRPr="00AA7F06">
        <w:rPr>
          <w:rFonts w:ascii="Arial" w:eastAsia="Arial" w:hAnsi="Arial" w:cs="Arial"/>
          <w:color w:val="181717"/>
          <w:sz w:val="20"/>
          <w:szCs w:val="20"/>
        </w:rPr>
        <w:t>, VEM à presença de V. Exa. requerer a celebração de acordo direto com o Estado da Paraíba, para pagamento de precatório com deságio de 40% (quarenta por cento), nos moldes previstos na Lei Estadual nº 10.495/2015 e Decreto nº 36.146/2015, pelo que expõe:</w:t>
      </w:r>
    </w:p>
    <w:p w14:paraId="06B0824A" w14:textId="77777777" w:rsidR="00AA7F06" w:rsidRPr="00AA7F06" w:rsidRDefault="00AA7F06" w:rsidP="00AA7F06">
      <w:pPr>
        <w:spacing w:after="188" w:line="284" w:lineRule="auto"/>
        <w:ind w:left="-1134" w:right="-1277"/>
        <w:jc w:val="both"/>
        <w:rPr>
          <w:sz w:val="20"/>
          <w:szCs w:val="20"/>
        </w:rPr>
      </w:pPr>
      <w:r w:rsidRPr="00AA7F06">
        <w:rPr>
          <w:rFonts w:ascii="Arial" w:eastAsia="Arial" w:hAnsi="Arial" w:cs="Arial"/>
          <w:color w:val="181717"/>
          <w:sz w:val="20"/>
          <w:szCs w:val="20"/>
        </w:rPr>
        <w:t xml:space="preserve">O(s) Requerente(s) declara(m), sob as penalidades legais, que é(são) titular(es) de crédito, decorrente do processo judicial nº _____________________ que teve trâmite no Juízo originário da __________________, de natureza </w:t>
      </w:r>
      <w:proofErr w:type="gramStart"/>
      <w:r w:rsidRPr="00AA7F06">
        <w:rPr>
          <w:rFonts w:ascii="Arial" w:eastAsia="Arial" w:hAnsi="Arial" w:cs="Arial"/>
          <w:color w:val="181717"/>
          <w:sz w:val="20"/>
          <w:szCs w:val="20"/>
        </w:rPr>
        <w:t>( )</w:t>
      </w:r>
      <w:proofErr w:type="gramEnd"/>
      <w:r w:rsidRPr="00AA7F06">
        <w:rPr>
          <w:rFonts w:ascii="Arial" w:eastAsia="Arial" w:hAnsi="Arial" w:cs="Arial"/>
          <w:color w:val="181717"/>
          <w:sz w:val="20"/>
          <w:szCs w:val="20"/>
        </w:rPr>
        <w:t xml:space="preserve"> alimentar / ( ) comum.</w:t>
      </w:r>
    </w:p>
    <w:p w14:paraId="3C82F513" w14:textId="77777777" w:rsidR="00AA7F06" w:rsidRPr="00AA7F06" w:rsidRDefault="00AA7F06" w:rsidP="00AA7F06">
      <w:pPr>
        <w:spacing w:after="216" w:line="272" w:lineRule="auto"/>
        <w:ind w:left="-1134" w:right="-1277"/>
        <w:jc w:val="both"/>
        <w:rPr>
          <w:sz w:val="20"/>
          <w:szCs w:val="20"/>
        </w:rPr>
      </w:pPr>
      <w:r w:rsidRPr="00AA7F06">
        <w:rPr>
          <w:rFonts w:ascii="Arial" w:eastAsia="Arial" w:hAnsi="Arial" w:cs="Arial"/>
          <w:color w:val="181717"/>
          <w:sz w:val="20"/>
          <w:szCs w:val="20"/>
        </w:rPr>
        <w:t>(__) O(s) Requerente(s) se enquadra(m) na hipótese do item 3.8, II, do Edital, atendendo a requisito de prioridade, nos termos do § 2º do art. 100 da Constituição Federal, comprovando sua condição pelos documentos em anexo</w:t>
      </w:r>
      <w:r w:rsidRPr="00AA7F06">
        <w:rPr>
          <w:rFonts w:ascii="Arial" w:eastAsia="Arial" w:hAnsi="Arial" w:cs="Arial"/>
          <w:color w:val="181717"/>
          <w:sz w:val="20"/>
          <w:szCs w:val="20"/>
          <w:vertAlign w:val="superscript"/>
        </w:rPr>
        <w:t>2</w:t>
      </w:r>
      <w:r w:rsidRPr="00AA7F06">
        <w:rPr>
          <w:rFonts w:ascii="Arial" w:eastAsia="Arial" w:hAnsi="Arial" w:cs="Arial"/>
          <w:color w:val="181717"/>
          <w:sz w:val="20"/>
          <w:szCs w:val="20"/>
        </w:rPr>
        <w:t>.</w:t>
      </w:r>
    </w:p>
    <w:p w14:paraId="0700A97B" w14:textId="77777777" w:rsidR="00AA7F06" w:rsidRPr="00AA7F06" w:rsidRDefault="00AA7F06" w:rsidP="00AA7F06">
      <w:pPr>
        <w:spacing w:after="0" w:line="283" w:lineRule="auto"/>
        <w:ind w:left="-1134" w:right="-1277"/>
        <w:jc w:val="both"/>
        <w:rPr>
          <w:sz w:val="20"/>
          <w:szCs w:val="20"/>
        </w:rPr>
      </w:pPr>
      <w:r w:rsidRPr="00AA7F06">
        <w:rPr>
          <w:rFonts w:ascii="Arial" w:eastAsia="Arial" w:hAnsi="Arial" w:cs="Arial"/>
          <w:color w:val="181717"/>
          <w:sz w:val="20"/>
          <w:szCs w:val="20"/>
        </w:rPr>
        <w:t>O(s) Requerente(s), bem como seu(s) advogado(s), declara(m) que concordam com o percentual de 40% (quarenta por cento) a ser reduzido no acordo, conforme previsão do art. 7º da Lei Estadual nº 10.495/2015, e que têm ciência de que o valor final devido será apurado no âmbito do Tribunal de Justiça da Paraíba, a quem incumbirá a atualização do crédito inscrito, a aplicação do deságio, as retenções legais, o processamento e a efetivação do pagamento.</w:t>
      </w:r>
    </w:p>
    <w:p w14:paraId="3F72836A" w14:textId="77777777" w:rsidR="00AA7F06" w:rsidRPr="00AA7F06" w:rsidRDefault="00AA7F06" w:rsidP="00AA7F06">
      <w:pPr>
        <w:spacing w:after="0" w:line="283" w:lineRule="auto"/>
        <w:ind w:left="-1134" w:right="-1277"/>
        <w:jc w:val="both"/>
        <w:rPr>
          <w:sz w:val="20"/>
          <w:szCs w:val="20"/>
        </w:rPr>
      </w:pPr>
      <w:r w:rsidRPr="00AA7F06">
        <w:rPr>
          <w:rFonts w:ascii="Arial" w:eastAsia="Arial" w:hAnsi="Arial" w:cs="Arial"/>
          <w:color w:val="181717"/>
          <w:sz w:val="20"/>
          <w:szCs w:val="20"/>
        </w:rPr>
        <w:t>O(s) Requerente(s), com anuência expressa de seu patrono judicial, desiste(m), de modo irrevogável e irretratável, de quaisquer recursos pendentes questionando o valor do crédito inscrito, ou outros aspectos que possam gerar dúvidas quanto ao valor e à natureza do crédito, nos autos do processo indicado neste requerimento, inclusive renunciando expressamente a qualquer discussão acerca dos critérios de apuração do valor devido, inclusive no tocante ao saldo remanescente e atualizações, se houver.</w:t>
      </w:r>
    </w:p>
    <w:p w14:paraId="27284809" w14:textId="77777777" w:rsidR="00AA7F06" w:rsidRPr="00AA7F06" w:rsidRDefault="00AA7F06" w:rsidP="00AA7F06">
      <w:pPr>
        <w:spacing w:after="18"/>
        <w:ind w:left="-1134" w:right="-1277"/>
        <w:rPr>
          <w:sz w:val="20"/>
          <w:szCs w:val="20"/>
        </w:rPr>
      </w:pPr>
      <w:r w:rsidRPr="00AA7F06">
        <w:rPr>
          <w:rFonts w:ascii="Arial" w:eastAsia="Arial" w:hAnsi="Arial" w:cs="Arial"/>
          <w:color w:val="181717"/>
          <w:sz w:val="20"/>
          <w:szCs w:val="20"/>
        </w:rPr>
        <w:t>O acordo contempla o(s) crédito(s) de:</w:t>
      </w:r>
    </w:p>
    <w:p w14:paraId="4F604288" w14:textId="77777777" w:rsidR="00AA7F06" w:rsidRPr="00AA7F06" w:rsidRDefault="00AA7F06" w:rsidP="00AA7F06">
      <w:pPr>
        <w:spacing w:after="16"/>
        <w:ind w:left="-1134" w:right="-1277"/>
        <w:rPr>
          <w:sz w:val="20"/>
          <w:szCs w:val="20"/>
        </w:rPr>
      </w:pPr>
      <w:r w:rsidRPr="00AA7F06">
        <w:rPr>
          <w:rFonts w:ascii="Arial" w:eastAsia="Arial" w:hAnsi="Arial" w:cs="Arial"/>
          <w:color w:val="181717"/>
          <w:sz w:val="20"/>
          <w:szCs w:val="20"/>
        </w:rPr>
        <w:t>(__) Credor (__) Credor e Advogado (__) Advogado</w:t>
      </w:r>
    </w:p>
    <w:p w14:paraId="3AE53D43" w14:textId="77777777" w:rsidR="00AA7F06" w:rsidRPr="00AA7F06" w:rsidRDefault="00AA7F06" w:rsidP="00AA7F06">
      <w:pPr>
        <w:spacing w:after="25" w:line="271" w:lineRule="auto"/>
        <w:ind w:left="-1134" w:right="-1277"/>
        <w:jc w:val="both"/>
        <w:rPr>
          <w:sz w:val="20"/>
          <w:szCs w:val="20"/>
        </w:rPr>
      </w:pPr>
      <w:r w:rsidRPr="00AA7F06">
        <w:rPr>
          <w:rFonts w:ascii="Arial" w:eastAsia="Arial" w:hAnsi="Arial" w:cs="Arial"/>
          <w:color w:val="181717"/>
          <w:sz w:val="20"/>
          <w:szCs w:val="20"/>
        </w:rPr>
        <w:t>(__) O(s) advogado(s) constituído(s) ao final assinado(s) concordam expressamente que os honorários de sucumbência e/ou contratuais que lhe(s) são devidos integrem o acordo a ser celebrado, submetendo-se à mesma condição de deságio</w:t>
      </w:r>
      <w:r w:rsidRPr="00AA7F06">
        <w:rPr>
          <w:rFonts w:ascii="Arial" w:eastAsia="Arial" w:hAnsi="Arial" w:cs="Arial"/>
          <w:color w:val="181717"/>
          <w:sz w:val="20"/>
          <w:szCs w:val="20"/>
          <w:vertAlign w:val="superscript"/>
        </w:rPr>
        <w:t>3</w:t>
      </w:r>
      <w:r w:rsidRPr="00AA7F06">
        <w:rPr>
          <w:rFonts w:ascii="Arial" w:eastAsia="Arial" w:hAnsi="Arial" w:cs="Arial"/>
          <w:color w:val="181717"/>
          <w:sz w:val="20"/>
          <w:szCs w:val="20"/>
        </w:rPr>
        <w:t>.</w:t>
      </w:r>
    </w:p>
    <w:p w14:paraId="076C15B9" w14:textId="77777777" w:rsidR="00AA7F06" w:rsidRPr="00AA7F06" w:rsidRDefault="00AA7F06" w:rsidP="00AA7F06">
      <w:pPr>
        <w:spacing w:after="0" w:line="284" w:lineRule="auto"/>
        <w:ind w:left="-1134" w:right="-1277"/>
        <w:jc w:val="both"/>
        <w:rPr>
          <w:sz w:val="20"/>
          <w:szCs w:val="20"/>
        </w:rPr>
      </w:pPr>
      <w:r w:rsidRPr="00AA7F06">
        <w:rPr>
          <w:rFonts w:ascii="Arial" w:eastAsia="Arial" w:hAnsi="Arial" w:cs="Arial"/>
          <w:color w:val="181717"/>
          <w:sz w:val="20"/>
          <w:szCs w:val="20"/>
        </w:rPr>
        <w:t>(__) O requerimento de acordo somente contempla a(s) verba(s) honorária(s) e o(s) advogado(s) atesta que comunicou ao credor originário acerca da possibilidade de celebração do acordo e este: (__) demonstrou interesse (__) não demonstrou interesse.</w:t>
      </w:r>
    </w:p>
    <w:p w14:paraId="588A20A3" w14:textId="77777777" w:rsidR="00AA7F06" w:rsidRPr="00AA7F06" w:rsidRDefault="00AA7F06" w:rsidP="00AA7F06">
      <w:pPr>
        <w:spacing w:after="32"/>
        <w:ind w:left="-1134" w:right="-1277"/>
        <w:jc w:val="both"/>
        <w:rPr>
          <w:sz w:val="20"/>
          <w:szCs w:val="20"/>
        </w:rPr>
      </w:pPr>
      <w:r w:rsidRPr="00AA7F06">
        <w:rPr>
          <w:rFonts w:ascii="Arial" w:eastAsia="Arial" w:hAnsi="Arial" w:cs="Arial"/>
          <w:color w:val="181717"/>
          <w:sz w:val="20"/>
          <w:szCs w:val="20"/>
        </w:rPr>
        <w:t>(__) Acompanha o presente requerimento o deferimento de habilitação dos herdeiros nos autos do precatório, acompanhado do formal de partilha judicial ou certidão de partilha extrajudicial</w:t>
      </w:r>
      <w:r w:rsidRPr="00AA7F06">
        <w:rPr>
          <w:rFonts w:ascii="Arial" w:eastAsia="Arial" w:hAnsi="Arial" w:cs="Arial"/>
          <w:color w:val="181717"/>
          <w:sz w:val="20"/>
          <w:szCs w:val="20"/>
          <w:vertAlign w:val="superscript"/>
        </w:rPr>
        <w:t>4</w:t>
      </w:r>
      <w:r w:rsidRPr="00AA7F06">
        <w:rPr>
          <w:rFonts w:ascii="Arial" w:eastAsia="Arial" w:hAnsi="Arial" w:cs="Arial"/>
          <w:color w:val="181717"/>
          <w:sz w:val="20"/>
          <w:szCs w:val="20"/>
        </w:rPr>
        <w:t>.</w:t>
      </w:r>
    </w:p>
    <w:p w14:paraId="46130387" w14:textId="77777777" w:rsidR="00AA7F06" w:rsidRPr="00AA7F06" w:rsidRDefault="00AA7F06" w:rsidP="00AA7F06">
      <w:pPr>
        <w:spacing w:after="27" w:line="273" w:lineRule="auto"/>
        <w:ind w:left="-1134" w:right="-1277"/>
        <w:jc w:val="both"/>
        <w:rPr>
          <w:sz w:val="20"/>
          <w:szCs w:val="20"/>
        </w:rPr>
      </w:pPr>
      <w:r w:rsidRPr="00AA7F06">
        <w:rPr>
          <w:rFonts w:ascii="Arial" w:eastAsia="Arial" w:hAnsi="Arial" w:cs="Arial"/>
          <w:color w:val="181717"/>
          <w:sz w:val="20"/>
          <w:szCs w:val="20"/>
        </w:rPr>
        <w:t>(__) Acompanha o presente requerimento a cópia do instrumento de cessão de crédito protocolado e deferido nos autos do precatório no Tribunal de Justiça da Paraíba, conforme artigo 100, § 14, da Constituição Federal</w:t>
      </w:r>
      <w:proofErr w:type="gramStart"/>
      <w:r w:rsidRPr="00AA7F06">
        <w:rPr>
          <w:rFonts w:ascii="Arial" w:eastAsia="Arial" w:hAnsi="Arial" w:cs="Arial"/>
          <w:color w:val="181717"/>
          <w:sz w:val="20"/>
          <w:szCs w:val="20"/>
          <w:vertAlign w:val="superscript"/>
        </w:rPr>
        <w:t>5</w:t>
      </w:r>
      <w:r w:rsidRPr="00AA7F06">
        <w:rPr>
          <w:rFonts w:ascii="Arial" w:eastAsia="Arial" w:hAnsi="Arial" w:cs="Arial"/>
          <w:color w:val="181717"/>
          <w:sz w:val="20"/>
          <w:szCs w:val="20"/>
        </w:rPr>
        <w:t xml:space="preserve"> ;</w:t>
      </w:r>
      <w:proofErr w:type="gramEnd"/>
    </w:p>
    <w:p w14:paraId="627B249D" w14:textId="77777777" w:rsidR="00AA7F06" w:rsidRPr="00AA7F06" w:rsidRDefault="00AA7F06" w:rsidP="00AA7F06">
      <w:pPr>
        <w:spacing w:after="16"/>
        <w:ind w:left="-1134" w:right="-1277"/>
        <w:rPr>
          <w:sz w:val="20"/>
          <w:szCs w:val="20"/>
        </w:rPr>
      </w:pPr>
      <w:r w:rsidRPr="00AA7F06">
        <w:rPr>
          <w:rFonts w:ascii="Arial" w:eastAsia="Arial" w:hAnsi="Arial" w:cs="Arial"/>
          <w:color w:val="181717"/>
          <w:sz w:val="20"/>
          <w:szCs w:val="20"/>
        </w:rPr>
        <w:t>(__) O acordo será celebrado somente pelo(s) advogado(s), no que tange ao seu crédito</w:t>
      </w:r>
    </w:p>
    <w:p w14:paraId="29387B52" w14:textId="77777777" w:rsidR="00AA7F06" w:rsidRPr="00AA7F06" w:rsidRDefault="00AA7F06" w:rsidP="00AA7F06">
      <w:pPr>
        <w:spacing w:after="0" w:line="283" w:lineRule="auto"/>
        <w:ind w:left="-1134" w:right="-1277"/>
        <w:jc w:val="both"/>
        <w:rPr>
          <w:sz w:val="20"/>
          <w:szCs w:val="20"/>
        </w:rPr>
      </w:pPr>
      <w:r w:rsidRPr="00AA7F06">
        <w:rPr>
          <w:rFonts w:ascii="Arial" w:eastAsia="Arial" w:hAnsi="Arial" w:cs="Arial"/>
          <w:color w:val="181717"/>
          <w:sz w:val="20"/>
          <w:szCs w:val="20"/>
        </w:rPr>
        <w:t>Para o recebimento de crédito em precatório, o(s) Requerente(s) indica(m) a(s) conta(s) bancária(s) cujo(s) dados estão a seguir:</w:t>
      </w:r>
    </w:p>
    <w:p w14:paraId="76DFBBEC" w14:textId="77777777" w:rsidR="00AA7F06" w:rsidRPr="00AA7F06" w:rsidRDefault="00AA7F06" w:rsidP="00AA7F06">
      <w:pPr>
        <w:spacing w:after="2" w:line="283" w:lineRule="auto"/>
        <w:ind w:left="-1134" w:right="-1277"/>
        <w:jc w:val="both"/>
        <w:rPr>
          <w:sz w:val="20"/>
          <w:szCs w:val="20"/>
        </w:rPr>
      </w:pPr>
      <w:r w:rsidRPr="00AA7F06">
        <w:rPr>
          <w:rFonts w:ascii="Arial" w:eastAsia="Arial" w:hAnsi="Arial" w:cs="Arial"/>
          <w:color w:val="181717"/>
          <w:sz w:val="20"/>
          <w:szCs w:val="20"/>
        </w:rPr>
        <w:lastRenderedPageBreak/>
        <w:t>NOME DO TITULAR, CPF DO TITULAR, NOME E CÓDIGO DA INSTITUIÇÃO FINANCEIRA, AGÊNCIA E NÚMERO DA CONTA.</w:t>
      </w:r>
    </w:p>
    <w:p w14:paraId="0039435A" w14:textId="77777777" w:rsidR="00AA7F06" w:rsidRPr="00AA7F06" w:rsidRDefault="00AA7F06" w:rsidP="00AA7F06">
      <w:pPr>
        <w:spacing w:after="192" w:line="283" w:lineRule="auto"/>
        <w:ind w:left="-1134" w:right="-1277"/>
        <w:jc w:val="both"/>
        <w:rPr>
          <w:sz w:val="20"/>
          <w:szCs w:val="20"/>
        </w:rPr>
      </w:pPr>
      <w:r w:rsidRPr="00AA7F06">
        <w:rPr>
          <w:rFonts w:ascii="Arial" w:eastAsia="Arial" w:hAnsi="Arial" w:cs="Arial"/>
          <w:color w:val="181717"/>
          <w:sz w:val="20"/>
          <w:szCs w:val="20"/>
        </w:rPr>
        <w:t>Por fim, o(s) Requerente(s) declara(m) ter ciência de que a celebração de acordo depende do respeito ao limite de disponibilidade financeira na Conta Judicial de Acordos administrada pelo Tribunal de Justiça da Paraíba, reservada unicamente para o pagamento de precatórios por meio de acordos diretos, nos termos do Edital nº 03/2022 e Lei Estadual nº 10.495/2015 e Decreto nº 36.146/2015, respeitada a ordem cronológica de apresentação do precatório no Tribunal. Pede(m) deferimento.</w:t>
      </w:r>
    </w:p>
    <w:p w14:paraId="2FD9757D" w14:textId="77777777" w:rsidR="00AA7F06" w:rsidRPr="00AA7F06" w:rsidRDefault="00AA7F06" w:rsidP="00AA7F06">
      <w:pPr>
        <w:spacing w:after="205"/>
        <w:ind w:left="-1134" w:right="-1277"/>
        <w:jc w:val="center"/>
        <w:rPr>
          <w:sz w:val="20"/>
          <w:szCs w:val="20"/>
        </w:rPr>
      </w:pPr>
      <w:r w:rsidRPr="00AA7F06">
        <w:rPr>
          <w:rFonts w:ascii="Arial" w:eastAsia="Arial" w:hAnsi="Arial" w:cs="Arial"/>
          <w:color w:val="181717"/>
          <w:sz w:val="20"/>
          <w:szCs w:val="20"/>
        </w:rPr>
        <w:t xml:space="preserve">João Pessoa, ____ de __________ </w:t>
      </w:r>
      <w:proofErr w:type="spellStart"/>
      <w:r w:rsidRPr="00AA7F06">
        <w:rPr>
          <w:rFonts w:ascii="Arial" w:eastAsia="Arial" w:hAnsi="Arial" w:cs="Arial"/>
          <w:color w:val="181717"/>
          <w:sz w:val="20"/>
          <w:szCs w:val="20"/>
        </w:rPr>
        <w:t>de</w:t>
      </w:r>
      <w:proofErr w:type="spellEnd"/>
      <w:r w:rsidRPr="00AA7F06">
        <w:rPr>
          <w:rFonts w:ascii="Arial" w:eastAsia="Arial" w:hAnsi="Arial" w:cs="Arial"/>
          <w:color w:val="181717"/>
          <w:sz w:val="20"/>
          <w:szCs w:val="20"/>
        </w:rPr>
        <w:t xml:space="preserve"> 2023.</w:t>
      </w:r>
    </w:p>
    <w:p w14:paraId="447D132E" w14:textId="77777777" w:rsidR="00AA7F06" w:rsidRPr="00AA7F06" w:rsidRDefault="00AA7F06" w:rsidP="00AA7F06">
      <w:pPr>
        <w:spacing w:after="192" w:line="283" w:lineRule="auto"/>
        <w:ind w:left="-1134" w:right="-1277"/>
        <w:jc w:val="center"/>
        <w:rPr>
          <w:sz w:val="20"/>
          <w:szCs w:val="20"/>
        </w:rPr>
      </w:pPr>
      <w:r w:rsidRPr="00AA7F06">
        <w:rPr>
          <w:rFonts w:ascii="Arial" w:eastAsia="Arial" w:hAnsi="Arial" w:cs="Arial"/>
          <w:color w:val="181717"/>
          <w:sz w:val="20"/>
          <w:szCs w:val="20"/>
        </w:rPr>
        <w:t>_________________________ REQUERENTE</w:t>
      </w:r>
    </w:p>
    <w:p w14:paraId="0D559A9D" w14:textId="77777777" w:rsidR="00AA7F06" w:rsidRPr="00AA7F06" w:rsidRDefault="00AA7F06" w:rsidP="00AA7F06">
      <w:pPr>
        <w:spacing w:after="16"/>
        <w:ind w:left="-1134" w:right="-1277"/>
        <w:jc w:val="center"/>
        <w:rPr>
          <w:sz w:val="20"/>
          <w:szCs w:val="20"/>
        </w:rPr>
      </w:pPr>
      <w:r w:rsidRPr="00AA7F06">
        <w:rPr>
          <w:rFonts w:ascii="Arial" w:eastAsia="Arial" w:hAnsi="Arial" w:cs="Arial"/>
          <w:color w:val="181717"/>
          <w:sz w:val="20"/>
          <w:szCs w:val="20"/>
        </w:rPr>
        <w:t>_________________________</w:t>
      </w:r>
    </w:p>
    <w:p w14:paraId="281936C7" w14:textId="77777777" w:rsidR="00AA7F06" w:rsidRPr="00AA7F06" w:rsidRDefault="00AA7F06" w:rsidP="00AA7F06">
      <w:pPr>
        <w:spacing w:after="205"/>
        <w:ind w:left="-1134" w:right="-1277"/>
        <w:jc w:val="center"/>
        <w:rPr>
          <w:sz w:val="20"/>
          <w:szCs w:val="20"/>
        </w:rPr>
      </w:pPr>
      <w:r w:rsidRPr="00AA7F06">
        <w:rPr>
          <w:rFonts w:ascii="Arial" w:eastAsia="Arial" w:hAnsi="Arial" w:cs="Arial"/>
          <w:color w:val="181717"/>
          <w:sz w:val="20"/>
          <w:szCs w:val="20"/>
        </w:rPr>
        <w:t>ADVOGADO(A)</w:t>
      </w:r>
    </w:p>
    <w:p w14:paraId="6A573D8B" w14:textId="77777777" w:rsidR="00AA7F06" w:rsidRPr="00AA7F06" w:rsidRDefault="00AA7F06" w:rsidP="00AA7F06">
      <w:pPr>
        <w:spacing w:after="0"/>
        <w:ind w:left="-1134" w:right="-1277"/>
        <w:rPr>
          <w:sz w:val="20"/>
          <w:szCs w:val="20"/>
        </w:rPr>
      </w:pPr>
      <w:r w:rsidRPr="00AA7F06">
        <w:rPr>
          <w:rFonts w:ascii="Arial" w:eastAsia="Arial" w:hAnsi="Arial" w:cs="Arial"/>
          <w:color w:val="181717"/>
          <w:sz w:val="20"/>
          <w:szCs w:val="20"/>
        </w:rPr>
        <w:t>__________</w:t>
      </w:r>
    </w:p>
    <w:p w14:paraId="2FE0E1C0" w14:textId="77777777" w:rsidR="00AA7F06" w:rsidRPr="00AA7F06" w:rsidRDefault="00AA7F06" w:rsidP="00AA7F06">
      <w:pPr>
        <w:numPr>
          <w:ilvl w:val="0"/>
          <w:numId w:val="1"/>
        </w:numPr>
        <w:spacing w:after="0" w:line="299" w:lineRule="auto"/>
        <w:ind w:left="-1134" w:right="-1277" w:hanging="283"/>
        <w:jc w:val="both"/>
        <w:rPr>
          <w:sz w:val="20"/>
          <w:szCs w:val="20"/>
        </w:rPr>
      </w:pPr>
      <w:r w:rsidRPr="00AA7F06">
        <w:rPr>
          <w:rFonts w:ascii="Arial" w:eastAsia="Arial" w:hAnsi="Arial" w:cs="Arial"/>
          <w:color w:val="181717"/>
          <w:sz w:val="20"/>
          <w:szCs w:val="20"/>
        </w:rPr>
        <w:t>Conforme item 3.6, IV, do Edital, no caso de propostas formalizadas por meio de advogado, somente serão aceitas as propostas acompanhadas de procuração pública, outorgada há não mais de 60 (sessenta) dias, atribuindo poderes específicos para a celebração de acordos perante a Câmara de Conciliação de Precatórios do Estado da Paraíba.</w:t>
      </w:r>
    </w:p>
    <w:p w14:paraId="61415DF0" w14:textId="77777777" w:rsidR="00AA7F06" w:rsidRPr="00AA7F06" w:rsidRDefault="00AA7F06" w:rsidP="00AA7F06">
      <w:pPr>
        <w:numPr>
          <w:ilvl w:val="0"/>
          <w:numId w:val="1"/>
        </w:numPr>
        <w:spacing w:after="16"/>
        <w:ind w:left="-1134" w:right="-1277" w:hanging="283"/>
        <w:jc w:val="both"/>
        <w:rPr>
          <w:sz w:val="20"/>
          <w:szCs w:val="20"/>
        </w:rPr>
      </w:pPr>
      <w:r w:rsidRPr="00AA7F06">
        <w:rPr>
          <w:rFonts w:ascii="Arial" w:eastAsia="Arial" w:hAnsi="Arial" w:cs="Arial"/>
          <w:color w:val="181717"/>
          <w:sz w:val="20"/>
          <w:szCs w:val="20"/>
        </w:rPr>
        <w:t>Marcar essa opção apenas se for a hipótese de enquadramento no disposto pelo item 3.8, II do Edital.</w:t>
      </w:r>
    </w:p>
    <w:p w14:paraId="23BD9C34" w14:textId="77777777" w:rsidR="00AA7F06" w:rsidRPr="00AA7F06" w:rsidRDefault="00AA7F06" w:rsidP="00AA7F06">
      <w:pPr>
        <w:numPr>
          <w:ilvl w:val="0"/>
          <w:numId w:val="1"/>
        </w:numPr>
        <w:spacing w:after="0" w:line="331" w:lineRule="auto"/>
        <w:ind w:left="-1134" w:right="-1277" w:hanging="283"/>
        <w:jc w:val="both"/>
        <w:rPr>
          <w:sz w:val="20"/>
          <w:szCs w:val="20"/>
        </w:rPr>
      </w:pPr>
      <w:r w:rsidRPr="00AA7F06">
        <w:rPr>
          <w:rFonts w:ascii="Arial" w:eastAsia="Arial" w:hAnsi="Arial" w:cs="Arial"/>
          <w:color w:val="181717"/>
          <w:sz w:val="20"/>
          <w:szCs w:val="20"/>
        </w:rPr>
        <w:t>Marcar essa opção apenas se for a hipótese de enquadramento no disposto pelos itens 3.3 e/ ou 3.4 do Edital</w:t>
      </w:r>
    </w:p>
    <w:p w14:paraId="3C1E2C77" w14:textId="77777777" w:rsidR="00AA7F06" w:rsidRPr="00AA7F06" w:rsidRDefault="00AA7F06" w:rsidP="00AA7F06">
      <w:pPr>
        <w:numPr>
          <w:ilvl w:val="0"/>
          <w:numId w:val="1"/>
        </w:numPr>
        <w:spacing w:after="0" w:line="329" w:lineRule="auto"/>
        <w:ind w:left="-1134" w:right="-1277" w:hanging="283"/>
        <w:jc w:val="both"/>
        <w:rPr>
          <w:sz w:val="20"/>
          <w:szCs w:val="20"/>
        </w:rPr>
      </w:pPr>
      <w:r w:rsidRPr="00AA7F06">
        <w:rPr>
          <w:rFonts w:ascii="Arial" w:eastAsia="Arial" w:hAnsi="Arial" w:cs="Arial"/>
          <w:color w:val="181717"/>
          <w:sz w:val="20"/>
          <w:szCs w:val="20"/>
        </w:rPr>
        <w:t>Marcar essa opção apenas nos casos de propostas formuladas pelos sucessores “causa mortis”, conforme item 3.6. III, do Edital.</w:t>
      </w:r>
    </w:p>
    <w:p w14:paraId="43655854" w14:textId="6C9CA632" w:rsidR="00A45B3A" w:rsidRPr="00AA7F06" w:rsidRDefault="00AA7F06" w:rsidP="00AA7F06">
      <w:pPr>
        <w:ind w:left="-1134" w:right="-1277"/>
        <w:rPr>
          <w:sz w:val="20"/>
          <w:szCs w:val="20"/>
        </w:rPr>
      </w:pPr>
      <w:r w:rsidRPr="00AA7F06">
        <w:rPr>
          <w:rFonts w:ascii="Arial" w:eastAsia="Arial" w:hAnsi="Arial" w:cs="Arial"/>
          <w:color w:val="181717"/>
          <w:sz w:val="20"/>
          <w:szCs w:val="20"/>
        </w:rPr>
        <w:t>Marcar essa opção apenas nos casos de cessão de crédito, conforme item 3.6. IV, do Edital.</w:t>
      </w:r>
    </w:p>
    <w:sectPr w:rsidR="00A45B3A" w:rsidRPr="00AA7F0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017E83"/>
    <w:multiLevelType w:val="hybridMultilevel"/>
    <w:tmpl w:val="7B14122A"/>
    <w:lvl w:ilvl="0" w:tplc="506A8A68">
      <w:start w:val="1"/>
      <w:numFmt w:val="decimal"/>
      <w:lvlText w:val="%1"/>
      <w:lvlJc w:val="left"/>
      <w:pPr>
        <w:ind w:left="370"/>
      </w:pPr>
      <w:rPr>
        <w:rFonts w:ascii="Arial" w:eastAsia="Arial" w:hAnsi="Arial" w:cs="Arial"/>
        <w:b w:val="0"/>
        <w:i w:val="0"/>
        <w:strike w:val="0"/>
        <w:dstrike w:val="0"/>
        <w:color w:val="181717"/>
        <w:sz w:val="13"/>
        <w:szCs w:val="13"/>
        <w:u w:val="none" w:color="000000"/>
        <w:bdr w:val="none" w:sz="0" w:space="0" w:color="auto"/>
        <w:shd w:val="clear" w:color="auto" w:fill="auto"/>
        <w:vertAlign w:val="superscript"/>
      </w:rPr>
    </w:lvl>
    <w:lvl w:ilvl="1" w:tplc="37EE1052">
      <w:start w:val="1"/>
      <w:numFmt w:val="lowerLetter"/>
      <w:lvlText w:val="%2"/>
      <w:lvlJc w:val="left"/>
      <w:pPr>
        <w:ind w:left="1260"/>
      </w:pPr>
      <w:rPr>
        <w:rFonts w:ascii="Arial" w:eastAsia="Arial" w:hAnsi="Arial" w:cs="Arial"/>
        <w:b w:val="0"/>
        <w:i w:val="0"/>
        <w:strike w:val="0"/>
        <w:dstrike w:val="0"/>
        <w:color w:val="181717"/>
        <w:sz w:val="13"/>
        <w:szCs w:val="13"/>
        <w:u w:val="none" w:color="000000"/>
        <w:bdr w:val="none" w:sz="0" w:space="0" w:color="auto"/>
        <w:shd w:val="clear" w:color="auto" w:fill="auto"/>
        <w:vertAlign w:val="superscript"/>
      </w:rPr>
    </w:lvl>
    <w:lvl w:ilvl="2" w:tplc="8E98E452">
      <w:start w:val="1"/>
      <w:numFmt w:val="lowerRoman"/>
      <w:lvlText w:val="%3"/>
      <w:lvlJc w:val="left"/>
      <w:pPr>
        <w:ind w:left="1980"/>
      </w:pPr>
      <w:rPr>
        <w:rFonts w:ascii="Arial" w:eastAsia="Arial" w:hAnsi="Arial" w:cs="Arial"/>
        <w:b w:val="0"/>
        <w:i w:val="0"/>
        <w:strike w:val="0"/>
        <w:dstrike w:val="0"/>
        <w:color w:val="181717"/>
        <w:sz w:val="13"/>
        <w:szCs w:val="13"/>
        <w:u w:val="none" w:color="000000"/>
        <w:bdr w:val="none" w:sz="0" w:space="0" w:color="auto"/>
        <w:shd w:val="clear" w:color="auto" w:fill="auto"/>
        <w:vertAlign w:val="superscript"/>
      </w:rPr>
    </w:lvl>
    <w:lvl w:ilvl="3" w:tplc="A688295A">
      <w:start w:val="1"/>
      <w:numFmt w:val="decimal"/>
      <w:lvlText w:val="%4"/>
      <w:lvlJc w:val="left"/>
      <w:pPr>
        <w:ind w:left="2700"/>
      </w:pPr>
      <w:rPr>
        <w:rFonts w:ascii="Arial" w:eastAsia="Arial" w:hAnsi="Arial" w:cs="Arial"/>
        <w:b w:val="0"/>
        <w:i w:val="0"/>
        <w:strike w:val="0"/>
        <w:dstrike w:val="0"/>
        <w:color w:val="181717"/>
        <w:sz w:val="13"/>
        <w:szCs w:val="13"/>
        <w:u w:val="none" w:color="000000"/>
        <w:bdr w:val="none" w:sz="0" w:space="0" w:color="auto"/>
        <w:shd w:val="clear" w:color="auto" w:fill="auto"/>
        <w:vertAlign w:val="superscript"/>
      </w:rPr>
    </w:lvl>
    <w:lvl w:ilvl="4" w:tplc="B5309494">
      <w:start w:val="1"/>
      <w:numFmt w:val="lowerLetter"/>
      <w:lvlText w:val="%5"/>
      <w:lvlJc w:val="left"/>
      <w:pPr>
        <w:ind w:left="3420"/>
      </w:pPr>
      <w:rPr>
        <w:rFonts w:ascii="Arial" w:eastAsia="Arial" w:hAnsi="Arial" w:cs="Arial"/>
        <w:b w:val="0"/>
        <w:i w:val="0"/>
        <w:strike w:val="0"/>
        <w:dstrike w:val="0"/>
        <w:color w:val="181717"/>
        <w:sz w:val="13"/>
        <w:szCs w:val="13"/>
        <w:u w:val="none" w:color="000000"/>
        <w:bdr w:val="none" w:sz="0" w:space="0" w:color="auto"/>
        <w:shd w:val="clear" w:color="auto" w:fill="auto"/>
        <w:vertAlign w:val="superscript"/>
      </w:rPr>
    </w:lvl>
    <w:lvl w:ilvl="5" w:tplc="56E61336">
      <w:start w:val="1"/>
      <w:numFmt w:val="lowerRoman"/>
      <w:lvlText w:val="%6"/>
      <w:lvlJc w:val="left"/>
      <w:pPr>
        <w:ind w:left="4140"/>
      </w:pPr>
      <w:rPr>
        <w:rFonts w:ascii="Arial" w:eastAsia="Arial" w:hAnsi="Arial" w:cs="Arial"/>
        <w:b w:val="0"/>
        <w:i w:val="0"/>
        <w:strike w:val="0"/>
        <w:dstrike w:val="0"/>
        <w:color w:val="181717"/>
        <w:sz w:val="13"/>
        <w:szCs w:val="13"/>
        <w:u w:val="none" w:color="000000"/>
        <w:bdr w:val="none" w:sz="0" w:space="0" w:color="auto"/>
        <w:shd w:val="clear" w:color="auto" w:fill="auto"/>
        <w:vertAlign w:val="superscript"/>
      </w:rPr>
    </w:lvl>
    <w:lvl w:ilvl="6" w:tplc="6338F932">
      <w:start w:val="1"/>
      <w:numFmt w:val="decimal"/>
      <w:lvlText w:val="%7"/>
      <w:lvlJc w:val="left"/>
      <w:pPr>
        <w:ind w:left="4860"/>
      </w:pPr>
      <w:rPr>
        <w:rFonts w:ascii="Arial" w:eastAsia="Arial" w:hAnsi="Arial" w:cs="Arial"/>
        <w:b w:val="0"/>
        <w:i w:val="0"/>
        <w:strike w:val="0"/>
        <w:dstrike w:val="0"/>
        <w:color w:val="181717"/>
        <w:sz w:val="13"/>
        <w:szCs w:val="13"/>
        <w:u w:val="none" w:color="000000"/>
        <w:bdr w:val="none" w:sz="0" w:space="0" w:color="auto"/>
        <w:shd w:val="clear" w:color="auto" w:fill="auto"/>
        <w:vertAlign w:val="superscript"/>
      </w:rPr>
    </w:lvl>
    <w:lvl w:ilvl="7" w:tplc="8B70EBFE">
      <w:start w:val="1"/>
      <w:numFmt w:val="lowerLetter"/>
      <w:lvlText w:val="%8"/>
      <w:lvlJc w:val="left"/>
      <w:pPr>
        <w:ind w:left="5580"/>
      </w:pPr>
      <w:rPr>
        <w:rFonts w:ascii="Arial" w:eastAsia="Arial" w:hAnsi="Arial" w:cs="Arial"/>
        <w:b w:val="0"/>
        <w:i w:val="0"/>
        <w:strike w:val="0"/>
        <w:dstrike w:val="0"/>
        <w:color w:val="181717"/>
        <w:sz w:val="13"/>
        <w:szCs w:val="13"/>
        <w:u w:val="none" w:color="000000"/>
        <w:bdr w:val="none" w:sz="0" w:space="0" w:color="auto"/>
        <w:shd w:val="clear" w:color="auto" w:fill="auto"/>
        <w:vertAlign w:val="superscript"/>
      </w:rPr>
    </w:lvl>
    <w:lvl w:ilvl="8" w:tplc="FDB6EA5E">
      <w:start w:val="1"/>
      <w:numFmt w:val="lowerRoman"/>
      <w:lvlText w:val="%9"/>
      <w:lvlJc w:val="left"/>
      <w:pPr>
        <w:ind w:left="6300"/>
      </w:pPr>
      <w:rPr>
        <w:rFonts w:ascii="Arial" w:eastAsia="Arial" w:hAnsi="Arial" w:cs="Arial"/>
        <w:b w:val="0"/>
        <w:i w:val="0"/>
        <w:strike w:val="0"/>
        <w:dstrike w:val="0"/>
        <w:color w:val="181717"/>
        <w:sz w:val="13"/>
        <w:szCs w:val="13"/>
        <w:u w:val="none" w:color="000000"/>
        <w:bdr w:val="none" w:sz="0" w:space="0" w:color="auto"/>
        <w:shd w:val="clear" w:color="auto" w:fill="auto"/>
        <w:vertAlign w:val="superscript"/>
      </w:rPr>
    </w:lvl>
  </w:abstractNum>
  <w:num w:numId="1" w16cid:durableId="135268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F06"/>
    <w:rsid w:val="00A45B3A"/>
    <w:rsid w:val="00AA7F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0A67D"/>
  <w15:chartTrackingRefBased/>
  <w15:docId w15:val="{1C7D898E-55A2-428A-B378-BBD8E0A04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F06"/>
    <w:rPr>
      <w:rFonts w:ascii="Calibri" w:eastAsia="Calibri" w:hAnsi="Calibri" w:cs="Calibri"/>
      <w:color w:val="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790</Words>
  <Characters>4271</Characters>
  <Application>Microsoft Office Word</Application>
  <DocSecurity>0</DocSecurity>
  <Lines>35</Lines>
  <Paragraphs>10</Paragraphs>
  <ScaleCrop>false</ScaleCrop>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Cainã Teixeira</dc:creator>
  <cp:keywords/>
  <dc:description/>
  <cp:lastModifiedBy>Cainã Teixeira</cp:lastModifiedBy>
  <cp:revision>1</cp:revision>
  <dcterms:created xsi:type="dcterms:W3CDTF">2023-01-24T17:56:00Z</dcterms:created>
  <dcterms:modified xsi:type="dcterms:W3CDTF">2023-01-24T17:58:00Z</dcterms:modified>
</cp:coreProperties>
</file>